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6A9" w:rsidRPr="00EA26A9" w:rsidRDefault="00EA26A9" w:rsidP="00EA26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proofErr w:type="spellStart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>Кандидат</w:t>
      </w:r>
      <w:proofErr w:type="spellEnd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  <w:proofErr w:type="spellStart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>који</w:t>
      </w:r>
      <w:proofErr w:type="spellEnd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  <w:proofErr w:type="spellStart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>се</w:t>
      </w:r>
      <w:proofErr w:type="spellEnd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  <w:proofErr w:type="spellStart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>не</w:t>
      </w:r>
      <w:proofErr w:type="spellEnd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  <w:proofErr w:type="spellStart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>налази</w:t>
      </w:r>
      <w:proofErr w:type="spellEnd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  <w:proofErr w:type="spellStart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>на</w:t>
      </w:r>
      <w:proofErr w:type="spellEnd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  <w:proofErr w:type="spellStart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>Прелиминарној</w:t>
      </w:r>
      <w:proofErr w:type="spellEnd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  <w:proofErr w:type="spellStart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>листи</w:t>
      </w:r>
      <w:proofErr w:type="spellEnd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  <w:proofErr w:type="spellStart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>има</w:t>
      </w:r>
      <w:proofErr w:type="spellEnd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  <w:proofErr w:type="spellStart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>право</w:t>
      </w:r>
      <w:proofErr w:type="spellEnd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  <w:proofErr w:type="spellStart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>да</w:t>
      </w:r>
      <w:proofErr w:type="spellEnd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  <w:proofErr w:type="spellStart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>поднесе</w:t>
      </w:r>
      <w:proofErr w:type="spellEnd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  <w:proofErr w:type="spellStart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>приговор</w:t>
      </w:r>
      <w:proofErr w:type="spellEnd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.  </w:t>
      </w:r>
    </w:p>
    <w:p w:rsidR="00EA26A9" w:rsidRPr="00EA26A9" w:rsidRDefault="00EA26A9" w:rsidP="00EA26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proofErr w:type="spellStart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>Рок</w:t>
      </w:r>
      <w:proofErr w:type="spellEnd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  <w:proofErr w:type="spellStart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>за</w:t>
      </w:r>
      <w:proofErr w:type="spellEnd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  <w:proofErr w:type="spellStart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>улагање</w:t>
      </w:r>
      <w:proofErr w:type="spellEnd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  <w:proofErr w:type="spellStart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>приговора</w:t>
      </w:r>
      <w:proofErr w:type="spellEnd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  <w:proofErr w:type="spellStart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>на</w:t>
      </w:r>
      <w:proofErr w:type="spellEnd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  <w:proofErr w:type="spellStart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>прелиминарну</w:t>
      </w:r>
      <w:proofErr w:type="spellEnd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  <w:proofErr w:type="spellStart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>листу</w:t>
      </w:r>
      <w:proofErr w:type="spellEnd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  <w:proofErr w:type="spellStart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>изабраних</w:t>
      </w:r>
      <w:proofErr w:type="spellEnd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  <w:proofErr w:type="spellStart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>кандидата</w:t>
      </w:r>
      <w:proofErr w:type="spellEnd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  <w:proofErr w:type="spellStart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>је</w:t>
      </w:r>
      <w:proofErr w:type="spellEnd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  <w:r w:rsidRPr="00EA26A9">
        <w:rPr>
          <w:rFonts w:ascii="Times New Roman" w:eastAsia="Times New Roman" w:hAnsi="Times New Roman" w:cs="Times New Roman"/>
          <w:b/>
          <w:bCs/>
          <w:sz w:val="28"/>
          <w:szCs w:val="28"/>
          <w:lang w:eastAsia="sr-Latn-RS"/>
        </w:rPr>
        <w:t xml:space="preserve">18. </w:t>
      </w:r>
      <w:proofErr w:type="spellStart"/>
      <w:r w:rsidRPr="00EA26A9">
        <w:rPr>
          <w:rFonts w:ascii="Times New Roman" w:eastAsia="Times New Roman" w:hAnsi="Times New Roman" w:cs="Times New Roman"/>
          <w:b/>
          <w:bCs/>
          <w:sz w:val="28"/>
          <w:szCs w:val="28"/>
          <w:lang w:eastAsia="sr-Latn-RS"/>
        </w:rPr>
        <w:t>јул</w:t>
      </w:r>
      <w:proofErr w:type="spellEnd"/>
      <w:r w:rsidRPr="00EA26A9">
        <w:rPr>
          <w:rFonts w:ascii="Times New Roman" w:eastAsia="Times New Roman" w:hAnsi="Times New Roman" w:cs="Times New Roman"/>
          <w:b/>
          <w:bCs/>
          <w:sz w:val="28"/>
          <w:szCs w:val="28"/>
          <w:lang w:eastAsia="sr-Latn-RS"/>
        </w:rPr>
        <w:t xml:space="preserve"> 2022. </w:t>
      </w:r>
      <w:proofErr w:type="spellStart"/>
      <w:r w:rsidRPr="00EA26A9">
        <w:rPr>
          <w:rFonts w:ascii="Times New Roman" w:eastAsia="Times New Roman" w:hAnsi="Times New Roman" w:cs="Times New Roman"/>
          <w:b/>
          <w:bCs/>
          <w:sz w:val="28"/>
          <w:szCs w:val="28"/>
          <w:lang w:eastAsia="sr-Latn-RS"/>
        </w:rPr>
        <w:t>године</w:t>
      </w:r>
      <w:proofErr w:type="spellEnd"/>
      <w:r w:rsidRPr="00EA26A9">
        <w:rPr>
          <w:rFonts w:ascii="Times New Roman" w:eastAsia="Times New Roman" w:hAnsi="Times New Roman" w:cs="Times New Roman"/>
          <w:b/>
          <w:bCs/>
          <w:sz w:val="28"/>
          <w:szCs w:val="28"/>
          <w:lang w:eastAsia="sr-Latn-RS"/>
        </w:rPr>
        <w:t xml:space="preserve"> </w:t>
      </w:r>
      <w:proofErr w:type="spellStart"/>
      <w:r w:rsidRPr="00EA26A9">
        <w:rPr>
          <w:rFonts w:ascii="Times New Roman" w:eastAsia="Times New Roman" w:hAnsi="Times New Roman" w:cs="Times New Roman"/>
          <w:b/>
          <w:bCs/>
          <w:sz w:val="28"/>
          <w:szCs w:val="28"/>
          <w:lang w:eastAsia="sr-Latn-RS"/>
        </w:rPr>
        <w:t>до</w:t>
      </w:r>
      <w:proofErr w:type="spellEnd"/>
      <w:r w:rsidRPr="00EA26A9">
        <w:rPr>
          <w:rFonts w:ascii="Times New Roman" w:eastAsia="Times New Roman" w:hAnsi="Times New Roman" w:cs="Times New Roman"/>
          <w:b/>
          <w:bCs/>
          <w:sz w:val="28"/>
          <w:szCs w:val="28"/>
          <w:lang w:eastAsia="sr-Latn-RS"/>
        </w:rPr>
        <w:t xml:space="preserve"> 16 </w:t>
      </w:r>
      <w:proofErr w:type="spellStart"/>
      <w:r w:rsidRPr="00EA26A9">
        <w:rPr>
          <w:rFonts w:ascii="Times New Roman" w:eastAsia="Times New Roman" w:hAnsi="Times New Roman" w:cs="Times New Roman"/>
          <w:b/>
          <w:bCs/>
          <w:sz w:val="28"/>
          <w:szCs w:val="28"/>
          <w:lang w:eastAsia="sr-Latn-RS"/>
        </w:rPr>
        <w:t>часова</w:t>
      </w:r>
      <w:proofErr w:type="spellEnd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. </w:t>
      </w:r>
    </w:p>
    <w:p w:rsidR="00EA26A9" w:rsidRPr="00EA26A9" w:rsidRDefault="00EA26A9" w:rsidP="00EA26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proofErr w:type="spellStart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>Приговор</w:t>
      </w:r>
      <w:proofErr w:type="spellEnd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  <w:proofErr w:type="spellStart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>се</w:t>
      </w:r>
      <w:proofErr w:type="spellEnd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  <w:proofErr w:type="spellStart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>може</w:t>
      </w:r>
      <w:proofErr w:type="spellEnd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  <w:proofErr w:type="spellStart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>поднети</w:t>
      </w:r>
      <w:proofErr w:type="spellEnd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  <w:proofErr w:type="spellStart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>Заводу</w:t>
      </w:r>
      <w:proofErr w:type="spellEnd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  <w:proofErr w:type="spellStart"/>
      <w:r w:rsidRPr="00EA26A9">
        <w:rPr>
          <w:rFonts w:ascii="Times New Roman" w:eastAsia="Times New Roman" w:hAnsi="Times New Roman" w:cs="Times New Roman"/>
          <w:sz w:val="28"/>
          <w:szCs w:val="28"/>
          <w:u w:val="single"/>
          <w:lang w:eastAsia="sr-Latn-RS"/>
        </w:rPr>
        <w:t>искључиво</w:t>
      </w:r>
      <w:proofErr w:type="spellEnd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  <w:proofErr w:type="spellStart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>путем</w:t>
      </w:r>
      <w:proofErr w:type="spellEnd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  <w:proofErr w:type="spellStart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>имејла</w:t>
      </w:r>
      <w:proofErr w:type="spellEnd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  <w:proofErr w:type="spellStart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>на</w:t>
      </w:r>
      <w:proofErr w:type="spellEnd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  <w:proofErr w:type="spellStart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>адресу</w:t>
      </w:r>
      <w:proofErr w:type="spellEnd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: </w:t>
      </w:r>
      <w:hyperlink r:id="rId4" w:history="1">
        <w:r w:rsidRPr="00EA26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sr-Latn-RS"/>
          </w:rPr>
          <w:t>mladen.velickovic@stat.gov.rs</w:t>
        </w:r>
      </w:hyperlink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. </w:t>
      </w:r>
    </w:p>
    <w:p w:rsidR="00EA26A9" w:rsidRPr="00EA26A9" w:rsidRDefault="00EA26A9" w:rsidP="00EA26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> </w:t>
      </w:r>
      <w:proofErr w:type="spellStart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>Приговори</w:t>
      </w:r>
      <w:proofErr w:type="spellEnd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  <w:proofErr w:type="spellStart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>ће</w:t>
      </w:r>
      <w:proofErr w:type="spellEnd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  <w:proofErr w:type="spellStart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>бити</w:t>
      </w:r>
      <w:proofErr w:type="spellEnd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  <w:proofErr w:type="spellStart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>размотрени</w:t>
      </w:r>
      <w:proofErr w:type="spellEnd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  <w:proofErr w:type="spellStart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>најкасније</w:t>
      </w:r>
      <w:proofErr w:type="spellEnd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  <w:proofErr w:type="spellStart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>до</w:t>
      </w:r>
      <w:proofErr w:type="spellEnd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  <w:r w:rsidRPr="00EA26A9">
        <w:rPr>
          <w:rFonts w:ascii="Times New Roman" w:eastAsia="Times New Roman" w:hAnsi="Times New Roman" w:cs="Times New Roman"/>
          <w:sz w:val="28"/>
          <w:szCs w:val="28"/>
          <w:u w:val="single"/>
          <w:lang w:eastAsia="sr-Latn-RS"/>
        </w:rPr>
        <w:t xml:space="preserve">20. </w:t>
      </w:r>
      <w:proofErr w:type="spellStart"/>
      <w:r w:rsidRPr="00EA26A9">
        <w:rPr>
          <w:rFonts w:ascii="Times New Roman" w:eastAsia="Times New Roman" w:hAnsi="Times New Roman" w:cs="Times New Roman"/>
          <w:sz w:val="28"/>
          <w:szCs w:val="28"/>
          <w:u w:val="single"/>
          <w:lang w:eastAsia="sr-Latn-RS"/>
        </w:rPr>
        <w:t>јула</w:t>
      </w:r>
      <w:proofErr w:type="spellEnd"/>
      <w:r w:rsidRPr="00EA26A9">
        <w:rPr>
          <w:rFonts w:ascii="Times New Roman" w:eastAsia="Times New Roman" w:hAnsi="Times New Roman" w:cs="Times New Roman"/>
          <w:sz w:val="28"/>
          <w:szCs w:val="28"/>
          <w:u w:val="single"/>
          <w:lang w:eastAsia="sr-Latn-RS"/>
        </w:rPr>
        <w:t xml:space="preserve"> 2022. </w:t>
      </w:r>
      <w:proofErr w:type="spellStart"/>
      <w:r w:rsidRPr="00EA26A9">
        <w:rPr>
          <w:rFonts w:ascii="Times New Roman" w:eastAsia="Times New Roman" w:hAnsi="Times New Roman" w:cs="Times New Roman"/>
          <w:sz w:val="28"/>
          <w:szCs w:val="28"/>
          <w:u w:val="single"/>
          <w:lang w:eastAsia="sr-Latn-RS"/>
        </w:rPr>
        <w:t>године</w:t>
      </w:r>
      <w:proofErr w:type="spellEnd"/>
      <w:r w:rsidRPr="00EA26A9">
        <w:rPr>
          <w:rFonts w:ascii="Times New Roman" w:eastAsia="Times New Roman" w:hAnsi="Times New Roman" w:cs="Times New Roman"/>
          <w:sz w:val="28"/>
          <w:szCs w:val="28"/>
          <w:u w:val="single"/>
          <w:lang w:eastAsia="sr-Latn-RS"/>
        </w:rPr>
        <w:t xml:space="preserve"> </w:t>
      </w:r>
      <w:proofErr w:type="spellStart"/>
      <w:r w:rsidRPr="00EA26A9">
        <w:rPr>
          <w:rFonts w:ascii="Times New Roman" w:eastAsia="Times New Roman" w:hAnsi="Times New Roman" w:cs="Times New Roman"/>
          <w:sz w:val="28"/>
          <w:szCs w:val="28"/>
          <w:u w:val="single"/>
          <w:lang w:eastAsia="sr-Latn-RS"/>
        </w:rPr>
        <w:t>до</w:t>
      </w:r>
      <w:proofErr w:type="spellEnd"/>
      <w:r w:rsidRPr="00EA26A9">
        <w:rPr>
          <w:rFonts w:ascii="Times New Roman" w:eastAsia="Times New Roman" w:hAnsi="Times New Roman" w:cs="Times New Roman"/>
          <w:sz w:val="28"/>
          <w:szCs w:val="28"/>
          <w:u w:val="single"/>
          <w:lang w:eastAsia="sr-Latn-RS"/>
        </w:rPr>
        <w:t xml:space="preserve"> 12 </w:t>
      </w:r>
      <w:proofErr w:type="spellStart"/>
      <w:r w:rsidRPr="00EA26A9">
        <w:rPr>
          <w:rFonts w:ascii="Times New Roman" w:eastAsia="Times New Roman" w:hAnsi="Times New Roman" w:cs="Times New Roman"/>
          <w:sz w:val="28"/>
          <w:szCs w:val="28"/>
          <w:u w:val="single"/>
          <w:lang w:eastAsia="sr-Latn-RS"/>
        </w:rPr>
        <w:t>часова</w:t>
      </w:r>
      <w:proofErr w:type="spellEnd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. </w:t>
      </w:r>
      <w:proofErr w:type="spellStart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>Кандитати</w:t>
      </w:r>
      <w:proofErr w:type="spellEnd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  <w:proofErr w:type="spellStart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>који</w:t>
      </w:r>
      <w:proofErr w:type="spellEnd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  <w:proofErr w:type="spellStart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>уложе</w:t>
      </w:r>
      <w:proofErr w:type="spellEnd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  <w:proofErr w:type="spellStart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>приговор</w:t>
      </w:r>
      <w:proofErr w:type="spellEnd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  <w:proofErr w:type="spellStart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>одговор</w:t>
      </w:r>
      <w:proofErr w:type="spellEnd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  <w:proofErr w:type="spellStart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>ће</w:t>
      </w:r>
      <w:proofErr w:type="spellEnd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  <w:proofErr w:type="spellStart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>добити</w:t>
      </w:r>
      <w:proofErr w:type="spellEnd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  <w:proofErr w:type="spellStart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>путем</w:t>
      </w:r>
      <w:proofErr w:type="spellEnd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  <w:proofErr w:type="spellStart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>електронске</w:t>
      </w:r>
      <w:proofErr w:type="spellEnd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  <w:proofErr w:type="spellStart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>поште</w:t>
      </w:r>
      <w:proofErr w:type="spellEnd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, </w:t>
      </w:r>
      <w:proofErr w:type="spellStart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>на</w:t>
      </w:r>
      <w:proofErr w:type="spellEnd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  <w:proofErr w:type="spellStart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>адресу</w:t>
      </w:r>
      <w:proofErr w:type="spellEnd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  <w:proofErr w:type="spellStart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>са</w:t>
      </w:r>
      <w:proofErr w:type="spellEnd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  <w:proofErr w:type="spellStart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>које</w:t>
      </w:r>
      <w:proofErr w:type="spellEnd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  <w:proofErr w:type="spellStart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>су</w:t>
      </w:r>
      <w:proofErr w:type="spellEnd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  <w:proofErr w:type="spellStart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>уложили</w:t>
      </w:r>
      <w:proofErr w:type="spellEnd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  <w:proofErr w:type="spellStart"/>
      <w:r w:rsidRPr="00EA26A9">
        <w:rPr>
          <w:rFonts w:ascii="Times New Roman" w:eastAsia="Times New Roman" w:hAnsi="Times New Roman" w:cs="Times New Roman"/>
          <w:sz w:val="28"/>
          <w:szCs w:val="28"/>
          <w:lang w:eastAsia="sr-Latn-RS"/>
        </w:rPr>
        <w:t>приговор</w:t>
      </w:r>
      <w:proofErr w:type="spellEnd"/>
    </w:p>
    <w:p w:rsidR="002C4580" w:rsidRDefault="002C4580"/>
    <w:p w:rsidR="00EA26A9" w:rsidRDefault="00EA26A9">
      <w:bookmarkStart w:id="0" w:name="_GoBack"/>
      <w:bookmarkEnd w:id="0"/>
    </w:p>
    <w:sectPr w:rsidR="00EA2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A9"/>
    <w:rsid w:val="002C4580"/>
    <w:rsid w:val="00C12638"/>
    <w:rsid w:val="00EA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813CF-7A6E-4497-9733-F85345CB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semiHidden/>
    <w:unhideWhenUsed/>
    <w:rsid w:val="00EA26A9"/>
    <w:rPr>
      <w:color w:val="0000FF"/>
      <w:u w:val="single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EA2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EA2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laden.velickovic@stat.gov.rs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nalog</dc:creator>
  <cp:keywords/>
  <dc:description/>
  <cp:lastModifiedBy>Microsoft nalog</cp:lastModifiedBy>
  <cp:revision>2</cp:revision>
  <cp:lastPrinted>2022-07-17T13:59:00Z</cp:lastPrinted>
  <dcterms:created xsi:type="dcterms:W3CDTF">2022-07-17T13:58:00Z</dcterms:created>
  <dcterms:modified xsi:type="dcterms:W3CDTF">2022-07-17T14:09:00Z</dcterms:modified>
</cp:coreProperties>
</file>